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CF" w:rsidRDefault="009702CF">
      <w:pPr>
        <w:rPr>
          <w:lang w:val="tr-TR"/>
        </w:rPr>
      </w:pPr>
    </w:p>
    <w:p w:rsidR="00063BD7" w:rsidRDefault="00063BD7">
      <w:pPr>
        <w:rPr>
          <w:lang w:val="tr-TR"/>
        </w:rPr>
      </w:pPr>
    </w:p>
    <w:p w:rsidR="00063BD7" w:rsidRDefault="00063BD7">
      <w:pPr>
        <w:rPr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9"/>
      </w:tblGrid>
      <w:tr w:rsidR="00063BD7" w:rsidRPr="00063BD7" w:rsidTr="00D52311">
        <w:tc>
          <w:tcPr>
            <w:tcW w:w="6419" w:type="dxa"/>
          </w:tcPr>
          <w:p w:rsidR="00063BD7" w:rsidRPr="00063BD7" w:rsidRDefault="00063BD7">
            <w:pPr>
              <w:rPr>
                <w:b/>
                <w:lang w:val="tr-TR"/>
              </w:rPr>
            </w:pPr>
            <w:r w:rsidRPr="00063BD7">
              <w:rPr>
                <w:b/>
                <w:lang w:val="tr-TR"/>
              </w:rPr>
              <w:t>İşletme Tezli (İngilizce)</w:t>
            </w:r>
          </w:p>
        </w:tc>
      </w:tr>
      <w:tr w:rsidR="00063BD7" w:rsidTr="00D52311">
        <w:tc>
          <w:tcPr>
            <w:tcW w:w="6419" w:type="dxa"/>
          </w:tcPr>
          <w:p w:rsidR="00063BD7" w:rsidRDefault="00063BD7">
            <w:pPr>
              <w:rPr>
                <w:lang w:val="tr-TR"/>
              </w:rPr>
            </w:pPr>
            <w:r>
              <w:rPr>
                <w:lang w:val="tr-TR"/>
              </w:rPr>
              <w:t>Recep Özbek</w:t>
            </w:r>
          </w:p>
        </w:tc>
      </w:tr>
      <w:tr w:rsidR="00063BD7" w:rsidTr="00D52311">
        <w:tc>
          <w:tcPr>
            <w:tcW w:w="6419" w:type="dxa"/>
          </w:tcPr>
          <w:p w:rsidR="00063BD7" w:rsidRDefault="00063BD7">
            <w:pPr>
              <w:rPr>
                <w:lang w:val="tr-TR"/>
              </w:rPr>
            </w:pPr>
            <w:r>
              <w:rPr>
                <w:lang w:val="tr-TR"/>
              </w:rPr>
              <w:t>Tolgahan Summak</w:t>
            </w:r>
          </w:p>
        </w:tc>
      </w:tr>
      <w:tr w:rsidR="00063BD7" w:rsidTr="00D52311">
        <w:tc>
          <w:tcPr>
            <w:tcW w:w="6419" w:type="dxa"/>
          </w:tcPr>
          <w:p w:rsidR="00063BD7" w:rsidRPr="000D3E01" w:rsidRDefault="00063BD7">
            <w:pPr>
              <w:rPr>
                <w:highlight w:val="red"/>
                <w:lang w:val="tr-TR"/>
              </w:rPr>
            </w:pPr>
            <w:r w:rsidRPr="000D3E01">
              <w:rPr>
                <w:highlight w:val="red"/>
                <w:lang w:val="tr-TR"/>
              </w:rPr>
              <w:t xml:space="preserve">Talha Bayrakçı (Türkiyede bir üniversitede devam edeceğini bildirdi) </w:t>
            </w:r>
          </w:p>
        </w:tc>
      </w:tr>
      <w:tr w:rsidR="00063BD7" w:rsidTr="00D52311">
        <w:tc>
          <w:tcPr>
            <w:tcW w:w="6419" w:type="dxa"/>
          </w:tcPr>
          <w:p w:rsidR="00063BD7" w:rsidRDefault="00063BD7">
            <w:pPr>
              <w:rPr>
                <w:lang w:val="tr-TR"/>
              </w:rPr>
            </w:pPr>
            <w:r>
              <w:rPr>
                <w:lang w:val="tr-TR"/>
              </w:rPr>
              <w:t>Canan Gülcan</w:t>
            </w:r>
          </w:p>
        </w:tc>
      </w:tr>
      <w:tr w:rsidR="00063BD7" w:rsidTr="00D52311">
        <w:tc>
          <w:tcPr>
            <w:tcW w:w="6419" w:type="dxa"/>
          </w:tcPr>
          <w:p w:rsidR="00063BD7" w:rsidRDefault="00063BD7">
            <w:pPr>
              <w:rPr>
                <w:lang w:val="tr-TR"/>
              </w:rPr>
            </w:pPr>
            <w:r>
              <w:rPr>
                <w:lang w:val="tr-TR"/>
              </w:rPr>
              <w:t>Doruk Gönen</w:t>
            </w:r>
          </w:p>
        </w:tc>
      </w:tr>
    </w:tbl>
    <w:p w:rsidR="00063BD7" w:rsidRDefault="00063BD7">
      <w:pPr>
        <w:rPr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3"/>
      </w:tblGrid>
      <w:tr w:rsidR="00063BD7" w:rsidRPr="00063BD7" w:rsidTr="00382F26">
        <w:tc>
          <w:tcPr>
            <w:tcW w:w="5323" w:type="dxa"/>
          </w:tcPr>
          <w:p w:rsidR="00063BD7" w:rsidRPr="00063BD7" w:rsidRDefault="00063BD7" w:rsidP="00611822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İşletme Tezsiz</w:t>
            </w:r>
            <w:r w:rsidRPr="00063BD7">
              <w:rPr>
                <w:b/>
                <w:lang w:val="tr-TR"/>
              </w:rPr>
              <w:t xml:space="preserve"> (İngilizce)</w:t>
            </w:r>
          </w:p>
        </w:tc>
      </w:tr>
      <w:tr w:rsidR="00063BD7" w:rsidTr="00382F26">
        <w:tc>
          <w:tcPr>
            <w:tcW w:w="5323" w:type="dxa"/>
          </w:tcPr>
          <w:p w:rsidR="00063BD7" w:rsidRDefault="00063BD7" w:rsidP="00611822">
            <w:pPr>
              <w:rPr>
                <w:lang w:val="tr-TR"/>
              </w:rPr>
            </w:pPr>
            <w:r w:rsidRPr="00246BD5">
              <w:rPr>
                <w:highlight w:val="red"/>
                <w:lang w:val="tr-TR"/>
              </w:rPr>
              <w:t>Yusuf Yavuz</w:t>
            </w:r>
            <w:r w:rsidR="00382F26" w:rsidRPr="00246BD5">
              <w:rPr>
                <w:highlight w:val="red"/>
                <w:lang w:val="tr-TR"/>
              </w:rPr>
              <w:t xml:space="preserve"> (Ekonomi Bölümünden-Tezsiz de kabul aldı)</w:t>
            </w:r>
          </w:p>
        </w:tc>
      </w:tr>
      <w:tr w:rsidR="001F593B" w:rsidTr="00382F26">
        <w:tc>
          <w:tcPr>
            <w:tcW w:w="5323" w:type="dxa"/>
          </w:tcPr>
          <w:p w:rsidR="001F593B" w:rsidRDefault="001F593B" w:rsidP="00611822">
            <w:pPr>
              <w:rPr>
                <w:lang w:val="tr-TR"/>
              </w:rPr>
            </w:pPr>
            <w:r>
              <w:rPr>
                <w:lang w:val="tr-TR"/>
              </w:rPr>
              <w:t>Ayşegül Durmaz</w:t>
            </w:r>
          </w:p>
        </w:tc>
      </w:tr>
    </w:tbl>
    <w:p w:rsidR="00063BD7" w:rsidRDefault="00063BD7">
      <w:pPr>
        <w:rPr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6"/>
      </w:tblGrid>
      <w:tr w:rsidR="00063BD7" w:rsidRPr="00063BD7" w:rsidTr="00D52311">
        <w:tc>
          <w:tcPr>
            <w:tcW w:w="3536" w:type="dxa"/>
          </w:tcPr>
          <w:p w:rsidR="00063BD7" w:rsidRPr="00063BD7" w:rsidRDefault="00063BD7" w:rsidP="00611822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Pazarlama Yönetimi</w:t>
            </w:r>
            <w:r w:rsidRPr="00063BD7">
              <w:rPr>
                <w:b/>
                <w:lang w:val="tr-TR"/>
              </w:rPr>
              <w:t xml:space="preserve"> Tezli (İngilizce)</w:t>
            </w:r>
          </w:p>
        </w:tc>
      </w:tr>
      <w:tr w:rsidR="00063BD7" w:rsidTr="00D52311">
        <w:tc>
          <w:tcPr>
            <w:tcW w:w="3536" w:type="dxa"/>
          </w:tcPr>
          <w:p w:rsidR="00063BD7" w:rsidRDefault="00063BD7" w:rsidP="00611822">
            <w:pPr>
              <w:rPr>
                <w:lang w:val="tr-TR"/>
              </w:rPr>
            </w:pPr>
            <w:r>
              <w:rPr>
                <w:lang w:val="tr-TR"/>
              </w:rPr>
              <w:t>Ece Çevik</w:t>
            </w:r>
          </w:p>
        </w:tc>
      </w:tr>
      <w:tr w:rsidR="00063BD7" w:rsidTr="00D52311">
        <w:tc>
          <w:tcPr>
            <w:tcW w:w="3536" w:type="dxa"/>
          </w:tcPr>
          <w:p w:rsidR="00063BD7" w:rsidRDefault="00063BD7" w:rsidP="00611822">
            <w:pPr>
              <w:rPr>
                <w:lang w:val="tr-TR"/>
              </w:rPr>
            </w:pPr>
            <w:r>
              <w:rPr>
                <w:lang w:val="tr-TR"/>
              </w:rPr>
              <w:t>Tolgahan Summak</w:t>
            </w:r>
          </w:p>
        </w:tc>
      </w:tr>
    </w:tbl>
    <w:p w:rsidR="00063BD7" w:rsidRDefault="00063BD7">
      <w:pPr>
        <w:rPr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7"/>
      </w:tblGrid>
      <w:tr w:rsidR="00063BD7" w:rsidRPr="00063BD7" w:rsidTr="00D52311">
        <w:tc>
          <w:tcPr>
            <w:tcW w:w="3657" w:type="dxa"/>
          </w:tcPr>
          <w:p w:rsidR="00063BD7" w:rsidRPr="00063BD7" w:rsidRDefault="00063BD7" w:rsidP="00611822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Pazarlama Yönetimi Tezsiz</w:t>
            </w:r>
            <w:r w:rsidRPr="00063BD7">
              <w:rPr>
                <w:b/>
                <w:lang w:val="tr-TR"/>
              </w:rPr>
              <w:t xml:space="preserve"> (İngilizce)</w:t>
            </w:r>
          </w:p>
        </w:tc>
      </w:tr>
      <w:tr w:rsidR="00063BD7" w:rsidTr="00D52311">
        <w:tc>
          <w:tcPr>
            <w:tcW w:w="3657" w:type="dxa"/>
          </w:tcPr>
          <w:p w:rsidR="00063BD7" w:rsidRDefault="00063BD7" w:rsidP="00611822">
            <w:pPr>
              <w:rPr>
                <w:lang w:val="tr-TR"/>
              </w:rPr>
            </w:pPr>
            <w:r>
              <w:rPr>
                <w:lang w:val="tr-TR"/>
              </w:rPr>
              <w:t>Alp Şahin</w:t>
            </w:r>
          </w:p>
        </w:tc>
      </w:tr>
      <w:tr w:rsidR="00063BD7" w:rsidTr="00D52311">
        <w:tc>
          <w:tcPr>
            <w:tcW w:w="3657" w:type="dxa"/>
          </w:tcPr>
          <w:p w:rsidR="00063BD7" w:rsidRPr="001D6E30" w:rsidRDefault="00063BD7" w:rsidP="00611822">
            <w:pPr>
              <w:rPr>
                <w:highlight w:val="red"/>
                <w:lang w:val="tr-TR"/>
              </w:rPr>
            </w:pPr>
            <w:r w:rsidRPr="001D6E30">
              <w:rPr>
                <w:highlight w:val="red"/>
                <w:lang w:val="tr-TR"/>
              </w:rPr>
              <w:t>Yusuf Yavuz</w:t>
            </w:r>
          </w:p>
        </w:tc>
      </w:tr>
      <w:tr w:rsidR="00063BD7" w:rsidTr="00D52311">
        <w:tc>
          <w:tcPr>
            <w:tcW w:w="3657" w:type="dxa"/>
          </w:tcPr>
          <w:p w:rsidR="00063BD7" w:rsidRDefault="00063BD7" w:rsidP="00611822">
            <w:pPr>
              <w:rPr>
                <w:lang w:val="tr-TR"/>
              </w:rPr>
            </w:pPr>
            <w:r>
              <w:rPr>
                <w:lang w:val="tr-TR"/>
              </w:rPr>
              <w:t>Fırat Alver</w:t>
            </w:r>
          </w:p>
        </w:tc>
      </w:tr>
    </w:tbl>
    <w:p w:rsidR="00063BD7" w:rsidRDefault="00063BD7">
      <w:pPr>
        <w:rPr>
          <w:lang w:val="tr-TR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</w:tblGrid>
      <w:tr w:rsidR="00063BD7" w:rsidRPr="00063BD7" w:rsidTr="00D52311">
        <w:tc>
          <w:tcPr>
            <w:tcW w:w="4509" w:type="dxa"/>
          </w:tcPr>
          <w:p w:rsidR="00063BD7" w:rsidRPr="00063BD7" w:rsidRDefault="00063BD7" w:rsidP="00611822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İşletme Tezsiz (Türkçe</w:t>
            </w:r>
            <w:r w:rsidRPr="00063BD7">
              <w:rPr>
                <w:b/>
                <w:lang w:val="tr-TR"/>
              </w:rPr>
              <w:t>)</w:t>
            </w:r>
          </w:p>
        </w:tc>
      </w:tr>
      <w:tr w:rsidR="00063BD7" w:rsidTr="00D52311">
        <w:tc>
          <w:tcPr>
            <w:tcW w:w="4509" w:type="dxa"/>
          </w:tcPr>
          <w:p w:rsidR="00063BD7" w:rsidRDefault="00063BD7" w:rsidP="00611822">
            <w:pPr>
              <w:rPr>
                <w:lang w:val="tr-TR"/>
              </w:rPr>
            </w:pPr>
            <w:r>
              <w:rPr>
                <w:lang w:val="tr-TR"/>
              </w:rPr>
              <w:t>Ece Çevik</w:t>
            </w:r>
            <w:r w:rsidR="00D52311">
              <w:rPr>
                <w:lang w:val="tr-TR"/>
              </w:rPr>
              <w:t xml:space="preserve"> (Ekonomi Bölümünden de kabul aldı)</w:t>
            </w:r>
          </w:p>
        </w:tc>
      </w:tr>
      <w:tr w:rsidR="00063BD7" w:rsidTr="00D52311">
        <w:tc>
          <w:tcPr>
            <w:tcW w:w="4509" w:type="dxa"/>
          </w:tcPr>
          <w:p w:rsidR="00063BD7" w:rsidRDefault="00063BD7" w:rsidP="00611822">
            <w:pPr>
              <w:rPr>
                <w:lang w:val="tr-TR"/>
              </w:rPr>
            </w:pPr>
            <w:r>
              <w:rPr>
                <w:lang w:val="tr-TR"/>
              </w:rPr>
              <w:t>İsmail Siyahgül</w:t>
            </w:r>
          </w:p>
        </w:tc>
      </w:tr>
    </w:tbl>
    <w:p w:rsidR="00063BD7" w:rsidRDefault="00063BD7">
      <w:pPr>
        <w:rPr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</w:tblGrid>
      <w:tr w:rsidR="00D52311" w:rsidRPr="00063BD7" w:rsidTr="00611822">
        <w:tc>
          <w:tcPr>
            <w:tcW w:w="2339" w:type="dxa"/>
          </w:tcPr>
          <w:p w:rsidR="00D52311" w:rsidRPr="00063BD7" w:rsidRDefault="00D52311" w:rsidP="00611822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İşletme Tezli (Türkçe</w:t>
            </w:r>
            <w:r w:rsidRPr="00063BD7">
              <w:rPr>
                <w:b/>
                <w:lang w:val="tr-TR"/>
              </w:rPr>
              <w:t>)</w:t>
            </w:r>
          </w:p>
        </w:tc>
      </w:tr>
      <w:tr w:rsidR="00D52311" w:rsidTr="00611822">
        <w:tc>
          <w:tcPr>
            <w:tcW w:w="2339" w:type="dxa"/>
          </w:tcPr>
          <w:p w:rsidR="00D52311" w:rsidRDefault="00D52311" w:rsidP="00611822">
            <w:pPr>
              <w:rPr>
                <w:lang w:val="tr-TR"/>
              </w:rPr>
            </w:pPr>
            <w:r>
              <w:rPr>
                <w:lang w:val="tr-TR"/>
              </w:rPr>
              <w:t xml:space="preserve">Kamil Başkaya </w:t>
            </w:r>
          </w:p>
        </w:tc>
      </w:tr>
      <w:tr w:rsidR="00D52311" w:rsidTr="00611822">
        <w:tc>
          <w:tcPr>
            <w:tcW w:w="2339" w:type="dxa"/>
          </w:tcPr>
          <w:p w:rsidR="00D52311" w:rsidRDefault="00D52311" w:rsidP="00611822">
            <w:pPr>
              <w:rPr>
                <w:lang w:val="tr-TR"/>
              </w:rPr>
            </w:pPr>
            <w:r>
              <w:rPr>
                <w:lang w:val="tr-TR"/>
              </w:rPr>
              <w:t>Ayşe Aydın</w:t>
            </w:r>
          </w:p>
        </w:tc>
      </w:tr>
    </w:tbl>
    <w:p w:rsidR="00D52311" w:rsidRPr="00063BD7" w:rsidRDefault="00D52311">
      <w:pPr>
        <w:rPr>
          <w:lang w:val="tr-TR"/>
        </w:rPr>
      </w:pPr>
    </w:p>
    <w:sectPr w:rsidR="00D52311" w:rsidRPr="00063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8F"/>
    <w:rsid w:val="00063BD7"/>
    <w:rsid w:val="000D3E01"/>
    <w:rsid w:val="001D6E30"/>
    <w:rsid w:val="001F593B"/>
    <w:rsid w:val="00246BD5"/>
    <w:rsid w:val="00382F26"/>
    <w:rsid w:val="003B08C6"/>
    <w:rsid w:val="009702CF"/>
    <w:rsid w:val="00D52311"/>
    <w:rsid w:val="00E74E67"/>
    <w:rsid w:val="00E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4844F0-7BE4-429B-A54A-20D3492B44FB}"/>
</file>

<file path=customXml/itemProps2.xml><?xml version="1.0" encoding="utf-8"?>
<ds:datastoreItem xmlns:ds="http://schemas.openxmlformats.org/officeDocument/2006/customXml" ds:itemID="{678273E5-DCBE-44A2-84B5-CAFB4AEFD30E}"/>
</file>

<file path=customXml/itemProps3.xml><?xml version="1.0" encoding="utf-8"?>
<ds:datastoreItem xmlns:ds="http://schemas.openxmlformats.org/officeDocument/2006/customXml" ds:itemID="{7DFF1070-51D2-4081-A487-5BC71823246C}"/>
</file>

<file path=customXml/itemProps4.xml><?xml version="1.0" encoding="utf-8"?>
<ds:datastoreItem xmlns:ds="http://schemas.openxmlformats.org/officeDocument/2006/customXml" ds:itemID="{C0CE582E-7D15-4DE8-947B-7EA33AC2F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EKREM</cp:lastModifiedBy>
  <cp:revision>4</cp:revision>
  <cp:lastPrinted>2013-10-25T07:38:00Z</cp:lastPrinted>
  <dcterms:created xsi:type="dcterms:W3CDTF">2013-10-25T07:49:00Z</dcterms:created>
  <dcterms:modified xsi:type="dcterms:W3CDTF">2013-10-25T08:02:00Z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</Properties>
</file>